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99" w:rsidRPr="0092319F" w:rsidRDefault="00B50F99">
      <w:pPr>
        <w:pBdr>
          <w:bottom w:val="single" w:sz="12" w:space="1" w:color="auto"/>
        </w:pBdr>
        <w:rPr>
          <w:sz w:val="2"/>
        </w:rPr>
      </w:pPr>
    </w:p>
    <w:p w:rsidR="00B85142" w:rsidRDefault="0071699C" w:rsidP="00716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762"/>
        </w:tabs>
        <w:jc w:val="center"/>
        <w:rPr>
          <w:rFonts w:ascii="Times New Roman" w:hAnsi="Times New Roman" w:cs="Times New Roman"/>
          <w:b/>
          <w:sz w:val="24"/>
        </w:rPr>
      </w:pPr>
      <w:r w:rsidRPr="0092319F">
        <w:rPr>
          <w:rFonts w:ascii="Times New Roman" w:hAnsi="Times New Roman" w:cs="Times New Roman"/>
          <w:b/>
          <w:sz w:val="24"/>
        </w:rPr>
        <w:t xml:space="preserve">ZAHTJEV </w:t>
      </w:r>
    </w:p>
    <w:p w:rsidR="0071699C" w:rsidRPr="0092319F" w:rsidRDefault="0071699C" w:rsidP="00B85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762"/>
        </w:tabs>
        <w:jc w:val="center"/>
        <w:rPr>
          <w:rFonts w:ascii="Times New Roman" w:hAnsi="Times New Roman" w:cs="Times New Roman"/>
          <w:b/>
          <w:sz w:val="24"/>
        </w:rPr>
      </w:pPr>
      <w:r w:rsidRPr="0092319F">
        <w:rPr>
          <w:rFonts w:ascii="Times New Roman" w:hAnsi="Times New Roman" w:cs="Times New Roman"/>
          <w:b/>
          <w:sz w:val="24"/>
        </w:rPr>
        <w:t>ZA ODVOZ</w:t>
      </w:r>
      <w:r w:rsidR="00B85142">
        <w:rPr>
          <w:rFonts w:ascii="Times New Roman" w:hAnsi="Times New Roman" w:cs="Times New Roman"/>
          <w:b/>
          <w:sz w:val="24"/>
        </w:rPr>
        <w:t xml:space="preserve"> GLOMAZNOG </w:t>
      </w:r>
      <w:r w:rsidRPr="0092319F">
        <w:rPr>
          <w:rFonts w:ascii="Times New Roman" w:hAnsi="Times New Roman" w:cs="Times New Roman"/>
          <w:b/>
          <w:sz w:val="24"/>
        </w:rPr>
        <w:t>OTPADA</w:t>
      </w:r>
    </w:p>
    <w:p w:rsidR="00C46077" w:rsidRPr="0092319F" w:rsidRDefault="0071699C" w:rsidP="009231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92319F">
        <w:rPr>
          <w:rFonts w:ascii="Times New Roman" w:hAnsi="Times New Roman" w:cs="Times New Roman"/>
          <w:b/>
        </w:rPr>
        <w:t>(u razdoblju od 15.09. do 01.06.)</w:t>
      </w:r>
    </w:p>
    <w:p w:rsidR="0071699C" w:rsidRDefault="0071699C" w:rsidP="0071699C">
      <w:pPr>
        <w:jc w:val="both"/>
        <w:rPr>
          <w:rFonts w:ascii="Times New Roman" w:hAnsi="Times New Roman" w:cs="Times New Roman"/>
          <w:sz w:val="24"/>
        </w:rPr>
      </w:pPr>
      <w:r w:rsidRPr="008B621C">
        <w:rPr>
          <w:rFonts w:ascii="Times New Roman" w:hAnsi="Times New Roman" w:cs="Times New Roman"/>
          <w:sz w:val="24"/>
        </w:rPr>
        <w:t>Ime i prezime podnositelja zahtjeva:</w:t>
      </w:r>
      <w:r>
        <w:rPr>
          <w:rFonts w:ascii="Times New Roman" w:hAnsi="Times New Roman" w:cs="Times New Roman"/>
          <w:sz w:val="24"/>
        </w:rPr>
        <w:t xml:space="preserve"> ______________________________________________</w:t>
      </w:r>
    </w:p>
    <w:p w:rsidR="0071699C" w:rsidRDefault="0071699C" w:rsidP="007169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Adresa: ____________________________________________________________________</w:t>
      </w:r>
    </w:p>
    <w:p w:rsidR="0071699C" w:rsidRDefault="0071699C" w:rsidP="007169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korisnika: ______________________________________________________________</w:t>
      </w:r>
    </w:p>
    <w:p w:rsidR="00C46077" w:rsidRPr="0071699C" w:rsidRDefault="0071699C" w:rsidP="007169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broj korisnika odvoza: __________________________________________________</w:t>
      </w:r>
    </w:p>
    <w:tbl>
      <w:tblPr>
        <w:tblStyle w:val="Reetkatablice"/>
        <w:tblW w:w="1046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246"/>
        <w:gridCol w:w="1692"/>
        <w:gridCol w:w="1710"/>
      </w:tblGrid>
      <w:tr w:rsidR="000609C9" w:rsidTr="000609C9">
        <w:trPr>
          <w:trHeight w:val="599"/>
          <w:jc w:val="center"/>
        </w:trPr>
        <w:tc>
          <w:tcPr>
            <w:tcW w:w="817" w:type="dxa"/>
            <w:vMerge w:val="restart"/>
            <w:shd w:val="pct5" w:color="auto" w:fill="F2F2F2" w:themeFill="background1" w:themeFillShade="F2"/>
          </w:tcPr>
          <w:p w:rsidR="000609C9" w:rsidRDefault="000609C9" w:rsidP="00B55F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Pr="00B55F34" w:rsidRDefault="000609C9" w:rsidP="000D7C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55F34">
              <w:rPr>
                <w:rFonts w:ascii="Times New Roman" w:hAnsi="Times New Roman" w:cs="Times New Roman"/>
                <w:b/>
                <w:sz w:val="18"/>
              </w:rPr>
              <w:t xml:space="preserve">REDNI </w:t>
            </w:r>
          </w:p>
          <w:p w:rsidR="000609C9" w:rsidRDefault="000609C9" w:rsidP="000D7C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F34">
              <w:rPr>
                <w:rFonts w:ascii="Times New Roman" w:hAnsi="Times New Roman" w:cs="Times New Roman"/>
                <w:b/>
                <w:sz w:val="18"/>
              </w:rPr>
              <w:t xml:space="preserve">BROJ       </w:t>
            </w:r>
          </w:p>
        </w:tc>
        <w:tc>
          <w:tcPr>
            <w:tcW w:w="6246" w:type="dxa"/>
            <w:vMerge w:val="restart"/>
            <w:shd w:val="pct5" w:color="auto" w:fill="00B050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Pr="000D7C1C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7C1C">
              <w:rPr>
                <w:rFonts w:ascii="Times New Roman" w:hAnsi="Times New Roman" w:cs="Times New Roman"/>
                <w:b/>
                <w:sz w:val="20"/>
              </w:rPr>
              <w:t>VRSTA OTPADA</w:t>
            </w:r>
          </w:p>
        </w:tc>
        <w:tc>
          <w:tcPr>
            <w:tcW w:w="1692" w:type="dxa"/>
          </w:tcPr>
          <w:p w:rsidR="000609C9" w:rsidRDefault="000609C9" w:rsidP="000609C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0609C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ZAHTJEV SE PODNOSI ZA:</w:t>
            </w:r>
          </w:p>
        </w:tc>
        <w:tc>
          <w:tcPr>
            <w:tcW w:w="1710" w:type="dxa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0D7C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KOLIČINA</w:t>
            </w:r>
          </w:p>
          <w:p w:rsidR="000609C9" w:rsidRPr="000D7C1C" w:rsidRDefault="000609C9" w:rsidP="007169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09C9" w:rsidTr="000609C9">
        <w:trPr>
          <w:trHeight w:val="60"/>
          <w:jc w:val="center"/>
        </w:trPr>
        <w:tc>
          <w:tcPr>
            <w:tcW w:w="817" w:type="dxa"/>
            <w:vMerge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6" w:type="dxa"/>
            <w:vMerge/>
            <w:shd w:val="pct5" w:color="auto" w:fill="00B050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0609C9" w:rsidRPr="000D7C1C" w:rsidRDefault="000609C9" w:rsidP="000609C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09C9">
              <w:rPr>
                <w:rFonts w:ascii="Times New Roman" w:hAnsi="Times New Roman" w:cs="Times New Roman"/>
                <w:b/>
                <w:sz w:val="18"/>
              </w:rPr>
              <w:t xml:space="preserve">Označiti </w:t>
            </w:r>
            <w:r>
              <w:rPr>
                <w:rFonts w:ascii="Times New Roman" w:hAnsi="Times New Roman" w:cs="Times New Roman"/>
                <w:b/>
                <w:sz w:val="18"/>
              </w:rPr>
              <w:t>sa X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609C9" w:rsidRPr="000D7C1C" w:rsidRDefault="000609C9" w:rsidP="000D7C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7C1C">
              <w:rPr>
                <w:rFonts w:ascii="Times New Roman" w:hAnsi="Times New Roman" w:cs="Times New Roman"/>
                <w:b/>
                <w:sz w:val="20"/>
              </w:rPr>
              <w:t>m3</w:t>
            </w:r>
          </w:p>
        </w:tc>
      </w:tr>
      <w:tr w:rsidR="000609C9" w:rsidTr="000609C9">
        <w:trPr>
          <w:trHeight w:val="1172"/>
          <w:jc w:val="center"/>
        </w:trPr>
        <w:tc>
          <w:tcPr>
            <w:tcW w:w="817" w:type="dxa"/>
          </w:tcPr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Pr="00B55F34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I.</w:t>
            </w:r>
          </w:p>
        </w:tc>
        <w:tc>
          <w:tcPr>
            <w:tcW w:w="6246" w:type="dxa"/>
          </w:tcPr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F34">
              <w:rPr>
                <w:rFonts w:ascii="Times New Roman" w:hAnsi="Times New Roman" w:cs="Times New Roman"/>
                <w:b/>
                <w:sz w:val="20"/>
              </w:rPr>
              <w:t>NAMJEŠTAJ I KUHINJSKA OPREMA</w:t>
            </w: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B55F3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(ormar, komoda, vitrina, noćni ormarić, polica, stol, stolica, klupa, daska kod uzglavlja kreveta, stalak, fotelja, naslonjač, krevet, tabure, dvosjed, trosjed, madrac, nadmadrac, podnica kreveta, kuhinjski elementi, sudoper, šank)</w:t>
            </w:r>
          </w:p>
          <w:p w:rsidR="000609C9" w:rsidRPr="00B55F34" w:rsidRDefault="000609C9" w:rsidP="00B55F3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0609C9" w:rsidTr="000609C9">
        <w:trPr>
          <w:trHeight w:val="1172"/>
          <w:jc w:val="center"/>
        </w:trPr>
        <w:tc>
          <w:tcPr>
            <w:tcW w:w="817" w:type="dxa"/>
          </w:tcPr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Pr="00B55F34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II.</w:t>
            </w:r>
          </w:p>
        </w:tc>
        <w:tc>
          <w:tcPr>
            <w:tcW w:w="6246" w:type="dxa"/>
          </w:tcPr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KUPAONSKA OPREMA</w:t>
            </w: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B55F3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(kada, kupaonski ormar i police, umivaonik, toalet i bide – školjka i daska, slavina za vodu, crijevo za tuš, ogledalo)</w:t>
            </w:r>
          </w:p>
          <w:p w:rsidR="000609C9" w:rsidRPr="00B55F34" w:rsidRDefault="000609C9" w:rsidP="00B55F3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9C9" w:rsidTr="000609C9">
        <w:trPr>
          <w:trHeight w:val="1172"/>
          <w:jc w:val="center"/>
        </w:trPr>
        <w:tc>
          <w:tcPr>
            <w:tcW w:w="817" w:type="dxa"/>
          </w:tcPr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Pr="00B55F34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III.</w:t>
            </w:r>
          </w:p>
        </w:tc>
        <w:tc>
          <w:tcPr>
            <w:tcW w:w="6246" w:type="dxa"/>
          </w:tcPr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VRTNA OPREMA</w:t>
            </w: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C4607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(vrtni namještaj, drvo – izrezano na dimenzije pogodne za prijevoz, vrtna klupa, crijevo za vodu, posude za zalijevanje bilja, suncobran i stalak za suncobran)</w:t>
            </w:r>
          </w:p>
          <w:p w:rsidR="000609C9" w:rsidRPr="00C46077" w:rsidRDefault="000609C9" w:rsidP="00C4607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9C9" w:rsidTr="000609C9">
        <w:trPr>
          <w:trHeight w:val="1172"/>
          <w:jc w:val="center"/>
        </w:trPr>
        <w:tc>
          <w:tcPr>
            <w:tcW w:w="817" w:type="dxa"/>
          </w:tcPr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Pr="00C46077" w:rsidRDefault="000609C9" w:rsidP="00C460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IV.</w:t>
            </w:r>
          </w:p>
        </w:tc>
        <w:tc>
          <w:tcPr>
            <w:tcW w:w="6246" w:type="dxa"/>
          </w:tcPr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STVARI ZA DJECU</w:t>
            </w: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C4607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(krevet za dijete, stolica i hodalica za dijete, veće igračke, dječja kolica, auto sjedalica za dijete)</w:t>
            </w:r>
          </w:p>
          <w:p w:rsidR="000609C9" w:rsidRPr="00C46077" w:rsidRDefault="000609C9" w:rsidP="00C4607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9C9" w:rsidTr="000609C9">
        <w:trPr>
          <w:trHeight w:val="1172"/>
          <w:jc w:val="center"/>
        </w:trPr>
        <w:tc>
          <w:tcPr>
            <w:tcW w:w="817" w:type="dxa"/>
          </w:tcPr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Default="000609C9" w:rsidP="00B55F34">
            <w:pPr>
              <w:rPr>
                <w:rFonts w:ascii="Times New Roman" w:hAnsi="Times New Roman" w:cs="Times New Roman"/>
                <w:sz w:val="20"/>
              </w:rPr>
            </w:pPr>
          </w:p>
          <w:p w:rsidR="000609C9" w:rsidRPr="00C46077" w:rsidRDefault="000609C9" w:rsidP="00C460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V.</w:t>
            </w:r>
          </w:p>
        </w:tc>
        <w:tc>
          <w:tcPr>
            <w:tcW w:w="6246" w:type="dxa"/>
          </w:tcPr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OSTALI GLOMAZNI OTPAD</w:t>
            </w:r>
          </w:p>
          <w:p w:rsidR="000609C9" w:rsidRDefault="000609C9" w:rsidP="00B55F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09C9" w:rsidRDefault="000609C9" w:rsidP="00C4607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(vrata – sobna, ulazna, staklo – okno, prozor, prozorski okvir, radijator, tapete, okvir za sušenje rublja)</w:t>
            </w:r>
          </w:p>
          <w:p w:rsidR="000609C9" w:rsidRPr="00C46077" w:rsidRDefault="000609C9" w:rsidP="00C4607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shd w:val="pct5" w:color="auto" w:fill="F2F2F2" w:themeFill="background1" w:themeFillShade="F2"/>
          </w:tcPr>
          <w:p w:rsidR="000609C9" w:rsidRDefault="000609C9" w:rsidP="007169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699C" w:rsidRPr="000609C9" w:rsidRDefault="0071699C" w:rsidP="0071699C">
      <w:pPr>
        <w:jc w:val="both"/>
        <w:rPr>
          <w:rFonts w:ascii="Times New Roman" w:hAnsi="Times New Roman" w:cs="Times New Roman"/>
          <w:sz w:val="2"/>
        </w:rPr>
      </w:pPr>
    </w:p>
    <w:p w:rsidR="000609C9" w:rsidRPr="000609C9" w:rsidRDefault="000609C9" w:rsidP="0071699C">
      <w:pPr>
        <w:jc w:val="both"/>
        <w:rPr>
          <w:rFonts w:ascii="Times New Roman" w:hAnsi="Times New Roman" w:cs="Times New Roman"/>
          <w:b/>
          <w:sz w:val="2"/>
        </w:rPr>
      </w:pPr>
    </w:p>
    <w:p w:rsidR="00C46077" w:rsidRPr="00414E9D" w:rsidRDefault="00C46077" w:rsidP="0071699C">
      <w:pPr>
        <w:jc w:val="both"/>
        <w:rPr>
          <w:rFonts w:ascii="Times New Roman" w:hAnsi="Times New Roman" w:cs="Times New Roman"/>
          <w:b/>
          <w:sz w:val="20"/>
          <w:u w:val="single"/>
        </w:rPr>
      </w:pPr>
      <w:r w:rsidRPr="00414E9D">
        <w:rPr>
          <w:rFonts w:ascii="Times New Roman" w:hAnsi="Times New Roman" w:cs="Times New Roman"/>
          <w:b/>
          <w:sz w:val="20"/>
          <w:u w:val="single"/>
        </w:rPr>
        <w:t xml:space="preserve">U glomazni otpad ne spada: </w:t>
      </w:r>
    </w:p>
    <w:p w:rsidR="000609C9" w:rsidRDefault="00C46077" w:rsidP="000609C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- električni i elektronički otpad (uređaji koji za rad koriste električnu </w:t>
      </w:r>
      <w:r w:rsidR="00F32C36">
        <w:rPr>
          <w:rFonts w:ascii="Times New Roman" w:hAnsi="Times New Roman" w:cs="Times New Roman"/>
          <w:b/>
          <w:sz w:val="20"/>
        </w:rPr>
        <w:t>energiju ili baterije), akumulatori i baterije, građevinski otpad (beton, cigla, šuta, keramičke pločice i sl.), opasni otpad (salonit ploče, otpadna ulja, zauljena ambalaža, pesticidi, fluor</w:t>
      </w:r>
      <w:r w:rsidR="00532696">
        <w:rPr>
          <w:rFonts w:ascii="Times New Roman" w:hAnsi="Times New Roman" w:cs="Times New Roman"/>
          <w:b/>
          <w:sz w:val="20"/>
        </w:rPr>
        <w:t xml:space="preserve">escentne cijevi), biljni otpad i </w:t>
      </w:r>
      <w:r w:rsidR="00F32C36">
        <w:rPr>
          <w:rFonts w:ascii="Times New Roman" w:hAnsi="Times New Roman" w:cs="Times New Roman"/>
          <w:b/>
          <w:sz w:val="20"/>
        </w:rPr>
        <w:t>grane.</w:t>
      </w:r>
    </w:p>
    <w:p w:rsidR="00414E9D" w:rsidRDefault="00414E9D" w:rsidP="000609C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414E9D" w:rsidRPr="00414E9D" w:rsidRDefault="00414E9D" w:rsidP="00414E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414E9D">
        <w:rPr>
          <w:rFonts w:ascii="Times New Roman" w:hAnsi="Times New Roman" w:cs="Times New Roman"/>
          <w:b/>
          <w:sz w:val="20"/>
          <w:u w:val="single"/>
        </w:rPr>
        <w:t>Davatelj usluge dužan je u okviru javne usluge jednom u kalendarskoj godini preuzeti glomazni otpad volumena do 3 m3 od korisnika usluge koji je kućanstvo na obračunskom mjestu korisnika usluge bez naknade.</w:t>
      </w:r>
    </w:p>
    <w:p w:rsidR="00414E9D" w:rsidRDefault="00414E9D" w:rsidP="00414E9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B85142" w:rsidRDefault="00414E9D" w:rsidP="000609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414E9D">
        <w:rPr>
          <w:rFonts w:ascii="Times New Roman" w:hAnsi="Times New Roman" w:cs="Times New Roman"/>
          <w:b/>
          <w:sz w:val="20"/>
          <w:u w:val="single"/>
        </w:rPr>
        <w:t>Davatelj usluge dužan je na zahtjev korisnika usluge koji je kućanstvo osigurati preuzimanje glomaznog otpada na obračunskom mjestu korisnika usluge volumena većeg od 3 m3, pri čemu je korisnik usluge dužan platiti cijenu prijevoza i obrade tog otpada.</w:t>
      </w:r>
      <w:r w:rsidRPr="00414E9D">
        <w:rPr>
          <w:rFonts w:ascii="Times New Roman" w:hAnsi="Times New Roman" w:cs="Times New Roman"/>
          <w:b/>
          <w:sz w:val="20"/>
          <w:u w:val="single"/>
        </w:rPr>
        <w:cr/>
      </w:r>
    </w:p>
    <w:p w:rsidR="00F32C36" w:rsidRPr="00611B5B" w:rsidRDefault="00F32C36" w:rsidP="000609C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611B5B">
        <w:rPr>
          <w:rFonts w:ascii="Times New Roman" w:hAnsi="Times New Roman" w:cs="Times New Roman"/>
          <w:b/>
          <w:sz w:val="20"/>
          <w:u w:val="single"/>
        </w:rPr>
        <w:t xml:space="preserve">Davatelj usluge otpad koji se ne smatra </w:t>
      </w:r>
      <w:r w:rsidR="00B85142">
        <w:rPr>
          <w:rFonts w:ascii="Times New Roman" w:hAnsi="Times New Roman" w:cs="Times New Roman"/>
          <w:b/>
          <w:sz w:val="20"/>
          <w:u w:val="single"/>
        </w:rPr>
        <w:t xml:space="preserve">glomaznim </w:t>
      </w:r>
      <w:r w:rsidRPr="00611B5B">
        <w:rPr>
          <w:rFonts w:ascii="Times New Roman" w:hAnsi="Times New Roman" w:cs="Times New Roman"/>
          <w:b/>
          <w:sz w:val="20"/>
          <w:u w:val="single"/>
        </w:rPr>
        <w:t>otpadom neće preuzeti na prijevoz</w:t>
      </w:r>
      <w:r w:rsidR="00611B5B">
        <w:rPr>
          <w:rFonts w:ascii="Times New Roman" w:hAnsi="Times New Roman" w:cs="Times New Roman"/>
          <w:b/>
          <w:sz w:val="20"/>
          <w:u w:val="single"/>
        </w:rPr>
        <w:t>.</w:t>
      </w:r>
    </w:p>
    <w:p w:rsidR="000609C9" w:rsidRPr="00C46077" w:rsidRDefault="000609C9" w:rsidP="000609C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5D6455" w:rsidRPr="000609C9" w:rsidRDefault="00B85142" w:rsidP="005D6455">
      <w:pPr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Odlaganje glomaznog </w:t>
      </w:r>
      <w:r w:rsidR="005D6455" w:rsidRPr="000609C9">
        <w:rPr>
          <w:rFonts w:ascii="Times New Roman" w:hAnsi="Times New Roman" w:cs="Times New Roman"/>
          <w:b/>
          <w:sz w:val="20"/>
          <w:u w:val="single"/>
        </w:rPr>
        <w:t>otpada na javnim površinama, osim na dan preuzimanja istoga od strane Davatelja javne usluge, uz dogovor sa Davateljem javne usluge, je zabranjeno.</w:t>
      </w:r>
    </w:p>
    <w:p w:rsidR="000609C9" w:rsidRPr="0092319F" w:rsidRDefault="000609C9" w:rsidP="000609C9">
      <w:pPr>
        <w:suppressAutoHyphens/>
        <w:jc w:val="both"/>
        <w:rPr>
          <w:rFonts w:ascii="Times New Roman" w:eastAsia="Calibri" w:hAnsi="Times New Roman" w:cs="Times New Roman"/>
          <w:color w:val="00000A"/>
          <w:kern w:val="1"/>
          <w:sz w:val="16"/>
          <w:szCs w:val="20"/>
        </w:rPr>
      </w:pPr>
      <w:r w:rsidRPr="0092319F">
        <w:rPr>
          <w:rFonts w:ascii="Times New Roman" w:eastAsia="Calibri" w:hAnsi="Times New Roman" w:cs="Times New Roman"/>
          <w:b/>
          <w:color w:val="00000A"/>
          <w:kern w:val="1"/>
          <w:sz w:val="16"/>
          <w:szCs w:val="20"/>
        </w:rPr>
        <w:t>ZAŠTITA OSOBNIH PODATAKA</w:t>
      </w:r>
    </w:p>
    <w:p w:rsidR="000609C9" w:rsidRPr="0092319F" w:rsidRDefault="000609C9" w:rsidP="00060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16"/>
          <w:szCs w:val="20"/>
        </w:rPr>
      </w:pPr>
      <w:r w:rsidRPr="0092319F">
        <w:rPr>
          <w:rFonts w:ascii="Times New Roman" w:eastAsia="Calibri" w:hAnsi="Times New Roman" w:cs="Times New Roman"/>
          <w:color w:val="00000A"/>
          <w:kern w:val="1"/>
          <w:sz w:val="16"/>
          <w:szCs w:val="20"/>
        </w:rPr>
        <w:t>Izjavljujem da sam upoznat/a sa Politikom zaštite osobnih podataka Arburoža d.o.o., a osobito sa sljedećim informacijama:</w:t>
      </w:r>
    </w:p>
    <w:p w:rsidR="000609C9" w:rsidRPr="0092319F" w:rsidRDefault="000609C9" w:rsidP="000609C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16"/>
          <w:szCs w:val="20"/>
          <w:lang w:val="en-US"/>
        </w:rPr>
      </w:pPr>
      <w:r w:rsidRPr="0092319F">
        <w:rPr>
          <w:rFonts w:ascii="Times New Roman" w:eastAsia="Calibri" w:hAnsi="Times New Roman" w:cs="Times New Roman"/>
          <w:color w:val="00000A"/>
          <w:kern w:val="1"/>
          <w:sz w:val="16"/>
          <w:szCs w:val="20"/>
          <w:lang w:val="en-US"/>
        </w:rPr>
        <w:t>voditelj obrade: ARBUROŽA d.o.o., Čiponjac-Jug 6, 53291 Novalja, OIB</w:t>
      </w:r>
      <w:r w:rsidR="00907865">
        <w:rPr>
          <w:rFonts w:ascii="Times New Roman" w:eastAsia="Calibri" w:hAnsi="Times New Roman" w:cs="Times New Roman"/>
          <w:color w:val="00000A"/>
          <w:kern w:val="1"/>
          <w:sz w:val="16"/>
          <w:szCs w:val="20"/>
          <w:lang w:val="en-US"/>
        </w:rPr>
        <w:t xml:space="preserve">: 65785118677, </w:t>
      </w:r>
      <w:r w:rsidRPr="0092319F">
        <w:rPr>
          <w:rFonts w:ascii="Times New Roman" w:eastAsia="Calibri" w:hAnsi="Times New Roman" w:cs="Times New Roman"/>
          <w:color w:val="00000A"/>
          <w:kern w:val="1"/>
          <w:sz w:val="16"/>
          <w:szCs w:val="20"/>
          <w:lang w:val="en-US"/>
        </w:rPr>
        <w:t>tel.: 053/661-824, e-mail:</w:t>
      </w:r>
      <w:r w:rsidRPr="0092319F">
        <w:rPr>
          <w:rFonts w:ascii="Times New Roman" w:eastAsia="Calibri" w:hAnsi="Times New Roman" w:cs="Times New Roman"/>
          <w:color w:val="3399FF"/>
          <w:kern w:val="1"/>
          <w:sz w:val="16"/>
          <w:szCs w:val="20"/>
          <w:lang w:val="en-US"/>
        </w:rPr>
        <w:t xml:space="preserve"> </w:t>
      </w:r>
      <w:r w:rsidRPr="0092319F">
        <w:rPr>
          <w:rFonts w:ascii="Times New Roman" w:eastAsia="Calibri" w:hAnsi="Times New Roman" w:cs="Times New Roman"/>
          <w:color w:val="0000FF"/>
          <w:kern w:val="1"/>
          <w:sz w:val="16"/>
          <w:szCs w:val="20"/>
          <w:u w:val="single"/>
          <w:lang w:val="en-US"/>
        </w:rPr>
        <w:t>info@arburoza.hr</w:t>
      </w:r>
    </w:p>
    <w:p w:rsidR="000609C9" w:rsidRPr="0092319F" w:rsidRDefault="000609C9" w:rsidP="000609C9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16"/>
          <w:szCs w:val="20"/>
          <w:lang w:val="en-US"/>
        </w:rPr>
      </w:pPr>
      <w:r w:rsidRPr="0092319F">
        <w:rPr>
          <w:rFonts w:ascii="Times New Roman" w:eastAsia="Calibri" w:hAnsi="Times New Roman" w:cs="Times New Roman"/>
          <w:color w:val="00000A"/>
          <w:kern w:val="1"/>
          <w:sz w:val="16"/>
          <w:szCs w:val="20"/>
          <w:lang w:val="en-US"/>
        </w:rPr>
        <w:t xml:space="preserve">službenik za zaštitu osobnih podataka: Ivan Dabo, tel: 053/661-819, e-mail: </w:t>
      </w:r>
      <w:hyperlink r:id="rId7" w:history="1">
        <w:r w:rsidRPr="0092319F">
          <w:rPr>
            <w:rFonts w:ascii="Times New Roman" w:eastAsia="Calibri" w:hAnsi="Times New Roman" w:cs="Times New Roman"/>
            <w:color w:val="0000FF"/>
            <w:kern w:val="1"/>
            <w:sz w:val="16"/>
            <w:szCs w:val="20"/>
            <w:u w:val="single"/>
            <w:lang w:val="en-US"/>
          </w:rPr>
          <w:t>pravnik@arburoza.hr</w:t>
        </w:r>
      </w:hyperlink>
    </w:p>
    <w:p w:rsidR="000609C9" w:rsidRPr="0092319F" w:rsidRDefault="000609C9" w:rsidP="000609C9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</w:pPr>
      <w:r w:rsidRPr="0092319F">
        <w:rPr>
          <w:rFonts w:ascii="Times New Roman" w:eastAsia="Calibri" w:hAnsi="Times New Roman" w:cs="Times New Roman"/>
          <w:color w:val="00000A"/>
          <w:kern w:val="1"/>
          <w:sz w:val="16"/>
          <w:szCs w:val="20"/>
          <w:lang w:val="en-US"/>
        </w:rPr>
        <w:t xml:space="preserve">svrha i pravna osnova obrade osobnih podataka: ostvarivanje prava i provjeravanje ispunjavanja uvjeta propisanih </w:t>
      </w:r>
      <w:r w:rsidRPr="0092319F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>Odlukom o načinu pr</w:t>
      </w:r>
      <w:r w:rsidR="00714A53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 xml:space="preserve">užanja javne usluge sakupljanja </w:t>
      </w:r>
      <w:r w:rsidRPr="0092319F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 xml:space="preserve">komunalnog otpada </w:t>
      </w:r>
      <w:r w:rsidR="00714A53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 xml:space="preserve">na području Grada Novalje </w:t>
      </w:r>
      <w:r w:rsidRPr="0092319F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 xml:space="preserve">(Županijski glasnik </w:t>
      </w:r>
      <w:r w:rsidR="00714A53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>Ličko-senjske županije, broj: 05/22</w:t>
      </w:r>
      <w:r w:rsidRPr="0092319F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>); kontakt s podnositeljem zahtjeva</w:t>
      </w:r>
    </w:p>
    <w:p w:rsidR="000609C9" w:rsidRPr="0092319F" w:rsidRDefault="000609C9" w:rsidP="000609C9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</w:pPr>
      <w:r w:rsidRPr="0092319F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>osobni podaci se neće prosljeđivati trećim osobama</w:t>
      </w:r>
    </w:p>
    <w:p w:rsidR="000609C9" w:rsidRPr="0092319F" w:rsidRDefault="000609C9" w:rsidP="000609C9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</w:pPr>
      <w:r w:rsidRPr="0092319F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>osobni podaci će biti trajno pohranjeni</w:t>
      </w:r>
    </w:p>
    <w:p w:rsidR="000609C9" w:rsidRPr="0092319F" w:rsidRDefault="000609C9" w:rsidP="000609C9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</w:pPr>
      <w:r w:rsidRPr="0092319F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>prava korisnika javne usluge: pristup osobnim podacima, ispravak ili brisanje osobnih podataka, ograničavanje obrade, ulaganje prigovora, prenosivost podataka, podnošenje prigovora nadzornom tijelu (ref. Politika zaštite osobnih podataka, tč. 10.)</w:t>
      </w:r>
    </w:p>
    <w:p w:rsidR="000609C9" w:rsidRPr="00714A53" w:rsidRDefault="000609C9" w:rsidP="005D6455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16"/>
          <w:lang w:val="en-US"/>
        </w:rPr>
      </w:pPr>
      <w:r w:rsidRPr="0092319F"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  <w:t>pružanje osobnih podataka nužno je za ostvarivanje prava, odnosno, u slučaju nepružanja istih, neće moći biti udovoljeno zahtjevu</w:t>
      </w:r>
    </w:p>
    <w:p w:rsidR="00714A53" w:rsidRDefault="00714A53" w:rsidP="00714A53">
      <w:pPr>
        <w:suppressAutoHyphens/>
        <w:ind w:left="720"/>
        <w:contextualSpacing/>
        <w:jc w:val="both"/>
        <w:rPr>
          <w:rFonts w:ascii="Times New Roman" w:eastAsia="Calibri" w:hAnsi="Times New Roman" w:cs="Times New Roman"/>
          <w:bCs/>
          <w:color w:val="00000A"/>
          <w:kern w:val="1"/>
          <w:sz w:val="16"/>
          <w:szCs w:val="20"/>
          <w:shd w:val="clear" w:color="auto" w:fill="FFFFFF"/>
          <w:lang w:val="en-US"/>
        </w:rPr>
      </w:pPr>
    </w:p>
    <w:p w:rsidR="00714A53" w:rsidRPr="0092319F" w:rsidRDefault="00714A53" w:rsidP="00714A53">
      <w:pPr>
        <w:suppressAutoHyphens/>
        <w:ind w:left="720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16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6455" w:rsidTr="005D6455">
        <w:tc>
          <w:tcPr>
            <w:tcW w:w="9288" w:type="dxa"/>
          </w:tcPr>
          <w:p w:rsidR="005D6455" w:rsidRDefault="005D6455" w:rsidP="005D645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6455" w:rsidRPr="00B85142" w:rsidRDefault="005D6455" w:rsidP="005D645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5142">
              <w:rPr>
                <w:rFonts w:ascii="Times New Roman" w:hAnsi="Times New Roman" w:cs="Times New Roman"/>
                <w:sz w:val="20"/>
              </w:rPr>
              <w:t xml:space="preserve">Popunjeni </w:t>
            </w:r>
            <w:r w:rsidR="00FC1D3F" w:rsidRPr="00B85142">
              <w:rPr>
                <w:rFonts w:ascii="Times New Roman" w:hAnsi="Times New Roman" w:cs="Times New Roman"/>
                <w:sz w:val="20"/>
              </w:rPr>
              <w:t>zahtjev</w:t>
            </w:r>
            <w:r w:rsidR="00714A53" w:rsidRPr="00B85142">
              <w:rPr>
                <w:rFonts w:ascii="Times New Roman" w:hAnsi="Times New Roman" w:cs="Times New Roman"/>
                <w:sz w:val="20"/>
              </w:rPr>
              <w:t xml:space="preserve"> možete poslati poštom, na e-mail adresu: </w:t>
            </w:r>
            <w:bookmarkStart w:id="0" w:name="_GoBack"/>
            <w:bookmarkEnd w:id="0"/>
            <w:r w:rsidR="00F536AC">
              <w:rPr>
                <w:rStyle w:val="Hiperveza"/>
                <w:rFonts w:ascii="Times New Roman" w:hAnsi="Times New Roman" w:cs="Times New Roman"/>
                <w:sz w:val="20"/>
              </w:rPr>
              <w:fldChar w:fldCharType="begin"/>
            </w:r>
            <w:r w:rsidR="00F536AC">
              <w:rPr>
                <w:rStyle w:val="Hiperveza"/>
                <w:rFonts w:ascii="Times New Roman" w:hAnsi="Times New Roman" w:cs="Times New Roman"/>
                <w:sz w:val="20"/>
              </w:rPr>
              <w:instrText xml:space="preserve"> HYPERLINK "mailto:</w:instrText>
            </w:r>
            <w:r w:rsidR="00F536AC" w:rsidRPr="00F536AC">
              <w:rPr>
                <w:rStyle w:val="Hiperveza"/>
                <w:rFonts w:ascii="Times New Roman" w:hAnsi="Times New Roman" w:cs="Times New Roman"/>
                <w:sz w:val="20"/>
              </w:rPr>
              <w:instrText>cistoca@arburoza.hr</w:instrText>
            </w:r>
            <w:r w:rsidR="00F536AC">
              <w:rPr>
                <w:rStyle w:val="Hiperveza"/>
                <w:rFonts w:ascii="Times New Roman" w:hAnsi="Times New Roman" w:cs="Times New Roman"/>
                <w:sz w:val="20"/>
              </w:rPr>
              <w:instrText xml:space="preserve">" </w:instrText>
            </w:r>
            <w:r w:rsidR="00F536AC">
              <w:rPr>
                <w:rStyle w:val="Hiperveza"/>
                <w:rFonts w:ascii="Times New Roman" w:hAnsi="Times New Roman" w:cs="Times New Roman"/>
                <w:sz w:val="20"/>
              </w:rPr>
              <w:fldChar w:fldCharType="separate"/>
            </w:r>
            <w:r w:rsidR="00F536AC" w:rsidRPr="00E31118">
              <w:rPr>
                <w:rStyle w:val="Hiperveza"/>
                <w:rFonts w:ascii="Times New Roman" w:hAnsi="Times New Roman" w:cs="Times New Roman"/>
                <w:sz w:val="20"/>
              </w:rPr>
              <w:t>cistoca@arburoza.hr</w:t>
            </w:r>
            <w:r w:rsidR="00F536AC">
              <w:rPr>
                <w:rStyle w:val="Hiperveza"/>
                <w:rFonts w:ascii="Times New Roman" w:hAnsi="Times New Roman" w:cs="Times New Roman"/>
                <w:sz w:val="20"/>
              </w:rPr>
              <w:fldChar w:fldCharType="end"/>
            </w:r>
            <w:r w:rsidR="00714A53" w:rsidRPr="00B85142">
              <w:rPr>
                <w:rFonts w:ascii="Times New Roman" w:hAnsi="Times New Roman" w:cs="Times New Roman"/>
                <w:sz w:val="20"/>
              </w:rPr>
              <w:t xml:space="preserve"> ili </w:t>
            </w:r>
            <w:r w:rsidRPr="00B85142">
              <w:rPr>
                <w:rFonts w:ascii="Times New Roman" w:hAnsi="Times New Roman" w:cs="Times New Roman"/>
                <w:sz w:val="20"/>
              </w:rPr>
              <w:t>osobno donijeti u ARBUROŽA d.o.o</w:t>
            </w:r>
            <w:r w:rsidR="000609C9" w:rsidRPr="00B85142">
              <w:rPr>
                <w:rFonts w:ascii="Times New Roman" w:hAnsi="Times New Roman" w:cs="Times New Roman"/>
                <w:sz w:val="20"/>
              </w:rPr>
              <w:t xml:space="preserve">. Novalja, Čiponjac jug 6. </w:t>
            </w:r>
            <w:r w:rsidRPr="00B85142">
              <w:rPr>
                <w:rFonts w:ascii="Times New Roman" w:hAnsi="Times New Roman" w:cs="Times New Roman"/>
                <w:sz w:val="20"/>
              </w:rPr>
              <w:t xml:space="preserve">Po zaprimljenom i popunjenom </w:t>
            </w:r>
            <w:r w:rsidR="00FC1D3F" w:rsidRPr="00B85142">
              <w:rPr>
                <w:rFonts w:ascii="Times New Roman" w:hAnsi="Times New Roman" w:cs="Times New Roman"/>
                <w:sz w:val="20"/>
              </w:rPr>
              <w:t>zahtjevu</w:t>
            </w:r>
            <w:r w:rsidRPr="00B85142">
              <w:rPr>
                <w:rFonts w:ascii="Times New Roman" w:hAnsi="Times New Roman" w:cs="Times New Roman"/>
                <w:sz w:val="20"/>
              </w:rPr>
              <w:t xml:space="preserve"> povratno će Vas kontaktirati djelatnik društva ARBUROŽA d.o.o., te izvij</w:t>
            </w:r>
            <w:r w:rsidR="00B85142">
              <w:rPr>
                <w:rFonts w:ascii="Times New Roman" w:hAnsi="Times New Roman" w:cs="Times New Roman"/>
                <w:sz w:val="20"/>
              </w:rPr>
              <w:t>estiti o datumu odvoza glomaznog</w:t>
            </w:r>
            <w:r w:rsidRPr="00B85142">
              <w:rPr>
                <w:rFonts w:ascii="Times New Roman" w:hAnsi="Times New Roman" w:cs="Times New Roman"/>
                <w:sz w:val="20"/>
              </w:rPr>
              <w:t xml:space="preserve"> otpada.</w:t>
            </w:r>
          </w:p>
          <w:p w:rsidR="005D6455" w:rsidRDefault="005D6455" w:rsidP="005D645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14A53" w:rsidRPr="00414E9D" w:rsidRDefault="005D6455" w:rsidP="00714A53">
      <w:pPr>
        <w:jc w:val="both"/>
        <w:rPr>
          <w:rFonts w:ascii="Times New Roman" w:hAnsi="Times New Roman" w:cs="Times New Roman"/>
          <w:sz w:val="2"/>
        </w:rPr>
      </w:pPr>
      <w:r w:rsidRPr="005D6455">
        <w:rPr>
          <w:rFonts w:ascii="Times New Roman" w:hAnsi="Times New Roman" w:cs="Times New Roman"/>
          <w:sz w:val="20"/>
        </w:rPr>
        <w:t xml:space="preserve"> </w:t>
      </w:r>
    </w:p>
    <w:p w:rsidR="00414E9D" w:rsidRPr="00414E9D" w:rsidRDefault="00414E9D" w:rsidP="00714A53">
      <w:pPr>
        <w:jc w:val="both"/>
        <w:rPr>
          <w:rFonts w:ascii="Times New Roman" w:hAnsi="Times New Roman" w:cs="Times New Roman"/>
          <w:b/>
          <w:sz w:val="14"/>
        </w:rPr>
      </w:pPr>
    </w:p>
    <w:p w:rsidR="00714A53" w:rsidRPr="000609C9" w:rsidRDefault="00714A53" w:rsidP="00714A53">
      <w:pPr>
        <w:jc w:val="both"/>
        <w:rPr>
          <w:rFonts w:ascii="Times New Roman" w:hAnsi="Times New Roman" w:cs="Times New Roman"/>
          <w:b/>
        </w:rPr>
      </w:pPr>
      <w:r w:rsidRPr="000609C9">
        <w:rPr>
          <w:rFonts w:ascii="Times New Roman" w:hAnsi="Times New Roman" w:cs="Times New Roman"/>
          <w:b/>
        </w:rPr>
        <w:t>U ______</w:t>
      </w:r>
      <w:r>
        <w:rPr>
          <w:rFonts w:ascii="Times New Roman" w:hAnsi="Times New Roman" w:cs="Times New Roman"/>
          <w:b/>
        </w:rPr>
        <w:t>____________, _____________ 20___</w:t>
      </w:r>
      <w:r w:rsidRPr="000609C9">
        <w:rPr>
          <w:rFonts w:ascii="Times New Roman" w:hAnsi="Times New Roman" w:cs="Times New Roman"/>
          <w:b/>
        </w:rPr>
        <w:t>. god.</w:t>
      </w:r>
    </w:p>
    <w:p w:rsidR="00714A53" w:rsidRDefault="00714A53" w:rsidP="00714A53">
      <w:pPr>
        <w:rPr>
          <w:rFonts w:ascii="Times New Roman" w:hAnsi="Times New Roman" w:cs="Times New Roman"/>
          <w:b/>
        </w:rPr>
      </w:pPr>
    </w:p>
    <w:p w:rsidR="00714A53" w:rsidRDefault="00714A53" w:rsidP="000609C9">
      <w:pPr>
        <w:jc w:val="right"/>
        <w:rPr>
          <w:rFonts w:ascii="Times New Roman" w:hAnsi="Times New Roman" w:cs="Times New Roman"/>
          <w:b/>
        </w:rPr>
      </w:pPr>
    </w:p>
    <w:p w:rsidR="00FC1D3F" w:rsidRPr="000609C9" w:rsidRDefault="00FC1D3F" w:rsidP="000609C9">
      <w:pPr>
        <w:jc w:val="right"/>
        <w:rPr>
          <w:rFonts w:ascii="Times New Roman" w:hAnsi="Times New Roman" w:cs="Times New Roman"/>
          <w:b/>
        </w:rPr>
      </w:pPr>
      <w:r w:rsidRPr="000609C9">
        <w:rPr>
          <w:rFonts w:ascii="Times New Roman" w:hAnsi="Times New Roman" w:cs="Times New Roman"/>
          <w:b/>
        </w:rPr>
        <w:t>Potpis korisnika usluge:</w:t>
      </w:r>
    </w:p>
    <w:p w:rsidR="00FC1D3F" w:rsidRPr="000609C9" w:rsidRDefault="00FC1D3F" w:rsidP="00414E9D">
      <w:pPr>
        <w:jc w:val="right"/>
        <w:rPr>
          <w:rFonts w:ascii="Times New Roman" w:hAnsi="Times New Roman" w:cs="Times New Roman"/>
          <w:b/>
        </w:rPr>
      </w:pPr>
      <w:r w:rsidRPr="000609C9">
        <w:rPr>
          <w:rFonts w:ascii="Times New Roman" w:hAnsi="Times New Roman" w:cs="Times New Roman"/>
          <w:b/>
        </w:rPr>
        <w:t>___________________________</w:t>
      </w:r>
    </w:p>
    <w:sectPr w:rsidR="00FC1D3F" w:rsidRPr="000609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80" w:rsidRDefault="00FF5180" w:rsidP="0071699C">
      <w:pPr>
        <w:spacing w:after="0" w:line="240" w:lineRule="auto"/>
      </w:pPr>
      <w:r>
        <w:separator/>
      </w:r>
    </w:p>
  </w:endnote>
  <w:endnote w:type="continuationSeparator" w:id="0">
    <w:p w:rsidR="00FF5180" w:rsidRDefault="00FF5180" w:rsidP="0071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80" w:rsidRDefault="00FF5180" w:rsidP="0071699C">
      <w:pPr>
        <w:spacing w:after="0" w:line="240" w:lineRule="auto"/>
      </w:pPr>
      <w:r>
        <w:separator/>
      </w:r>
    </w:p>
  </w:footnote>
  <w:footnote w:type="continuationSeparator" w:id="0">
    <w:p w:rsidR="00FF5180" w:rsidRDefault="00FF5180" w:rsidP="0071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9C" w:rsidRPr="0092319F" w:rsidRDefault="0071699C">
    <w:pPr>
      <w:pStyle w:val="Zaglavlje"/>
      <w:rPr>
        <w:sz w:val="2"/>
      </w:rPr>
    </w:pPr>
  </w:p>
  <w:p w:rsidR="0092319F" w:rsidRPr="00AD41B2" w:rsidRDefault="0092319F" w:rsidP="0092319F">
    <w:pPr>
      <w:pStyle w:val="Zaglavlje"/>
      <w:tabs>
        <w:tab w:val="clear" w:pos="4536"/>
        <w:tab w:val="clear" w:pos="9072"/>
        <w:tab w:val="left" w:pos="2798"/>
      </w:tabs>
      <w:rPr>
        <w:noProof/>
        <w:sz w:val="2"/>
        <w:lang w:eastAsia="hr-HR"/>
      </w:rPr>
    </w:pPr>
  </w:p>
  <w:p w:rsidR="0092319F" w:rsidRPr="00B15A30" w:rsidRDefault="0092319F" w:rsidP="0092319F">
    <w:pPr>
      <w:pStyle w:val="Zaglavlje"/>
      <w:tabs>
        <w:tab w:val="clear" w:pos="9072"/>
        <w:tab w:val="left" w:pos="2798"/>
      </w:tabs>
      <w:jc w:val="center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3B866BC2" wp14:editId="2EE0D4D5">
          <wp:extent cx="1799411" cy="906448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10" cy="909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19F" w:rsidRDefault="0092319F" w:rsidP="0092319F">
    <w:pPr>
      <w:pStyle w:val="Zaglavlje"/>
      <w:jc w:val="both"/>
      <w:rPr>
        <w:rFonts w:ascii="Times New Roman" w:hAnsi="Times New Roman" w:cs="Times New Roman"/>
        <w:sz w:val="16"/>
        <w:szCs w:val="16"/>
      </w:rPr>
    </w:pPr>
  </w:p>
  <w:p w:rsidR="0092319F" w:rsidRPr="00864043" w:rsidRDefault="0092319F" w:rsidP="0092319F">
    <w:pPr>
      <w:pStyle w:val="Zaglavlje"/>
      <w:jc w:val="center"/>
      <w:rPr>
        <w:rFonts w:ascii="Arial" w:eastAsia="Calibri" w:hAnsi="Arial" w:cs="Arial"/>
        <w:sz w:val="16"/>
        <w:szCs w:val="20"/>
      </w:rPr>
    </w:pPr>
    <w:r w:rsidRPr="00864043">
      <w:rPr>
        <w:rFonts w:ascii="Arial" w:eastAsia="Calibri" w:hAnsi="Arial" w:cs="Arial"/>
        <w:sz w:val="16"/>
        <w:szCs w:val="20"/>
      </w:rPr>
      <w:t>Čiponjac jug 6, 53291 Novalja, OIB: 65785118677, IBAN: HR4423400091110214295, Tel: 053/ 661 824,</w:t>
    </w:r>
  </w:p>
  <w:p w:rsidR="0071699C" w:rsidRPr="0092319F" w:rsidRDefault="0092319F" w:rsidP="0092319F">
    <w:pPr>
      <w:pStyle w:val="Zaglavlje"/>
      <w:jc w:val="center"/>
      <w:rPr>
        <w:rFonts w:ascii="Arial" w:eastAsia="Calibri" w:hAnsi="Arial" w:cs="Arial"/>
        <w:color w:val="00A651"/>
        <w:sz w:val="18"/>
        <w:szCs w:val="20"/>
      </w:rPr>
    </w:pPr>
    <w:r w:rsidRPr="00864043">
      <w:rPr>
        <w:rFonts w:ascii="Arial" w:eastAsia="Calibri" w:hAnsi="Arial" w:cs="Arial"/>
        <w:sz w:val="16"/>
        <w:szCs w:val="20"/>
      </w:rPr>
      <w:t xml:space="preserve">Fax: 053/ 661 892, Web: </w:t>
    </w:r>
    <w:hyperlink r:id="rId2" w:history="1">
      <w:r w:rsidRPr="00864043">
        <w:rPr>
          <w:rStyle w:val="Hiperveza"/>
          <w:rFonts w:ascii="Arial" w:eastAsia="Calibri" w:hAnsi="Arial" w:cs="Arial"/>
          <w:sz w:val="16"/>
          <w:szCs w:val="20"/>
        </w:rPr>
        <w:t>www.arburoza.hr</w:t>
      </w:r>
    </w:hyperlink>
    <w:r w:rsidRPr="00864043">
      <w:rPr>
        <w:rFonts w:ascii="Arial" w:eastAsia="Calibri" w:hAnsi="Arial" w:cs="Arial"/>
        <w:sz w:val="16"/>
        <w:szCs w:val="20"/>
      </w:rPr>
      <w:t>, E-mail: info@arburoza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9C"/>
    <w:rsid w:val="000609C9"/>
    <w:rsid w:val="000D7C1C"/>
    <w:rsid w:val="00146515"/>
    <w:rsid w:val="001B51EC"/>
    <w:rsid w:val="002A4CB9"/>
    <w:rsid w:val="002E0845"/>
    <w:rsid w:val="00354D30"/>
    <w:rsid w:val="00414E9D"/>
    <w:rsid w:val="004539EB"/>
    <w:rsid w:val="004603A6"/>
    <w:rsid w:val="00532696"/>
    <w:rsid w:val="005D6455"/>
    <w:rsid w:val="00611B5B"/>
    <w:rsid w:val="00714A53"/>
    <w:rsid w:val="0071699C"/>
    <w:rsid w:val="00836E03"/>
    <w:rsid w:val="008764C6"/>
    <w:rsid w:val="00891AC6"/>
    <w:rsid w:val="008B621C"/>
    <w:rsid w:val="008F1814"/>
    <w:rsid w:val="00907865"/>
    <w:rsid w:val="0092319F"/>
    <w:rsid w:val="00A51883"/>
    <w:rsid w:val="00B50F99"/>
    <w:rsid w:val="00B55F34"/>
    <w:rsid w:val="00B85142"/>
    <w:rsid w:val="00C46077"/>
    <w:rsid w:val="00D04E3F"/>
    <w:rsid w:val="00E80B05"/>
    <w:rsid w:val="00E87E94"/>
    <w:rsid w:val="00F32C36"/>
    <w:rsid w:val="00F536AC"/>
    <w:rsid w:val="00FC1D3F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6CAEB-73CF-4C3E-A59B-CFB5BF45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99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1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99C"/>
  </w:style>
  <w:style w:type="paragraph" w:styleId="Podnoje">
    <w:name w:val="footer"/>
    <w:basedOn w:val="Normal"/>
    <w:link w:val="PodnojeChar"/>
    <w:uiPriority w:val="99"/>
    <w:unhideWhenUsed/>
    <w:rsid w:val="0071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99C"/>
  </w:style>
  <w:style w:type="character" w:styleId="Hiperveza">
    <w:name w:val="Hyperlink"/>
    <w:basedOn w:val="Zadanifontodlomka"/>
    <w:uiPriority w:val="99"/>
    <w:unhideWhenUsed/>
    <w:rsid w:val="0071699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D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vnik@arburoz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uroza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Arburoža d.o.o.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 služba - Arburoža d.o.o.</dc:creator>
  <cp:lastModifiedBy>Tdirektor</cp:lastModifiedBy>
  <cp:revision>3</cp:revision>
  <cp:lastPrinted>2024-10-08T07:46:00Z</cp:lastPrinted>
  <dcterms:created xsi:type="dcterms:W3CDTF">2022-09-27T06:24:00Z</dcterms:created>
  <dcterms:modified xsi:type="dcterms:W3CDTF">2024-10-08T07:54:00Z</dcterms:modified>
</cp:coreProperties>
</file>